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2EF" w:rsidRDefault="00C662EF" w:rsidP="00C662EF">
      <w:pPr>
        <w:spacing w:after="0" w:line="240" w:lineRule="auto"/>
        <w:rPr>
          <w:b/>
        </w:rPr>
      </w:pPr>
      <w:r>
        <w:rPr>
          <w:b/>
        </w:rPr>
        <w:t>August 24</w:t>
      </w:r>
      <w:r w:rsidRPr="00696FDE">
        <w:rPr>
          <w:b/>
          <w:vertAlign w:val="superscript"/>
        </w:rPr>
        <w:t>th</w:t>
      </w:r>
      <w:r>
        <w:rPr>
          <w:b/>
        </w:rPr>
        <w:t>, 2017</w:t>
      </w:r>
    </w:p>
    <w:p w:rsidR="00C662EF" w:rsidRDefault="00C662EF" w:rsidP="00C662EF">
      <w:pPr>
        <w:spacing w:after="0" w:line="240" w:lineRule="auto"/>
        <w:rPr>
          <w:b/>
        </w:rPr>
      </w:pPr>
      <w:r>
        <w:rPr>
          <w:b/>
        </w:rPr>
        <w:t>Special Meeting</w:t>
      </w:r>
    </w:p>
    <w:p w:rsidR="00C662EF" w:rsidRDefault="00C662EF" w:rsidP="00C662EF">
      <w:pPr>
        <w:spacing w:after="0" w:line="240" w:lineRule="auto"/>
        <w:rPr>
          <w:b/>
        </w:rPr>
      </w:pPr>
    </w:p>
    <w:p w:rsidR="00C662EF" w:rsidRDefault="00C662EF" w:rsidP="00C662EF">
      <w:pPr>
        <w:spacing w:after="0" w:line="240" w:lineRule="auto"/>
      </w:pPr>
      <w:r>
        <w:t>The Mayor of the Board of Alderman of the Village of Palmetto met on Thursday, August 24</w:t>
      </w:r>
      <w:r w:rsidRPr="00696FDE">
        <w:rPr>
          <w:vertAlign w:val="superscript"/>
        </w:rPr>
        <w:t>th</w:t>
      </w:r>
      <w:r>
        <w:t>, 2017, in a special session at 12:30p.m. at the Palmetto Town Hall at 224 East Railroad Avenue, Palmetto, Louisiana, with the following present:</w:t>
      </w:r>
    </w:p>
    <w:p w:rsidR="00C662EF" w:rsidRDefault="00C662EF" w:rsidP="00C662EF">
      <w:pPr>
        <w:spacing w:after="0" w:line="240" w:lineRule="auto"/>
      </w:pPr>
    </w:p>
    <w:p w:rsidR="00C662EF" w:rsidRDefault="00C662EF" w:rsidP="00C662EF">
      <w:pPr>
        <w:spacing w:after="0" w:line="240" w:lineRule="auto"/>
      </w:pPr>
      <w:r>
        <w:t>Mayor:</w:t>
      </w:r>
      <w:r>
        <w:tab/>
      </w:r>
      <w:r>
        <w:tab/>
      </w:r>
      <w:r>
        <w:tab/>
        <w:t xml:space="preserve">Marx </w:t>
      </w:r>
      <w:proofErr w:type="spellStart"/>
      <w:r>
        <w:t>Budden</w:t>
      </w:r>
      <w:proofErr w:type="spellEnd"/>
    </w:p>
    <w:p w:rsidR="00C662EF" w:rsidRDefault="00C662EF" w:rsidP="00C662EF">
      <w:pPr>
        <w:spacing w:after="0" w:line="240" w:lineRule="auto"/>
      </w:pPr>
      <w:r>
        <w:t>Mayor Pro-</w:t>
      </w:r>
      <w:proofErr w:type="spellStart"/>
      <w:r>
        <w:t>Tem</w:t>
      </w:r>
      <w:proofErr w:type="spellEnd"/>
      <w:r>
        <w:t>:</w:t>
      </w:r>
      <w:r>
        <w:tab/>
        <w:t>Joseph Irving Jr</w:t>
      </w:r>
    </w:p>
    <w:p w:rsidR="00C662EF" w:rsidRDefault="00C662EF" w:rsidP="00C662EF">
      <w:pPr>
        <w:spacing w:after="0" w:line="240" w:lineRule="auto"/>
      </w:pPr>
      <w:r>
        <w:t>Alderman:</w:t>
      </w:r>
      <w:r>
        <w:tab/>
      </w:r>
      <w:r>
        <w:tab/>
        <w:t xml:space="preserve">Guyton </w:t>
      </w:r>
      <w:proofErr w:type="spellStart"/>
      <w:r>
        <w:t>Budden</w:t>
      </w:r>
      <w:proofErr w:type="spellEnd"/>
    </w:p>
    <w:p w:rsidR="00C662EF" w:rsidRDefault="00C662EF" w:rsidP="00C662EF">
      <w:pPr>
        <w:spacing w:after="0" w:line="240" w:lineRule="auto"/>
      </w:pPr>
      <w:r>
        <w:t>Absent:</w:t>
      </w:r>
      <w:r>
        <w:tab/>
      </w:r>
      <w:r>
        <w:tab/>
      </w:r>
      <w:r>
        <w:tab/>
        <w:t>Judy Dupre</w:t>
      </w:r>
    </w:p>
    <w:p w:rsidR="00C662EF" w:rsidRDefault="00C662EF" w:rsidP="00C662EF">
      <w:pPr>
        <w:spacing w:after="0" w:line="240" w:lineRule="auto"/>
      </w:pPr>
    </w:p>
    <w:p w:rsidR="00C662EF" w:rsidRDefault="00C662EF" w:rsidP="00C662EF">
      <w:pPr>
        <w:spacing w:after="0" w:line="240" w:lineRule="auto"/>
      </w:pPr>
      <w:r>
        <w:t xml:space="preserve">A quorum being present, Mayor Marx A. </w:t>
      </w:r>
      <w:proofErr w:type="spellStart"/>
      <w:r>
        <w:t>Budden</w:t>
      </w:r>
      <w:proofErr w:type="spellEnd"/>
      <w:r>
        <w:t xml:space="preserve"> called the meeting to order and read the agenda.</w:t>
      </w:r>
    </w:p>
    <w:p w:rsidR="00C662EF" w:rsidRDefault="00C662EF" w:rsidP="00C662EF">
      <w:pPr>
        <w:spacing w:after="0" w:line="240" w:lineRule="auto"/>
      </w:pPr>
    </w:p>
    <w:p w:rsidR="00C662EF" w:rsidRDefault="00C662EF" w:rsidP="00C662EF">
      <w:pPr>
        <w:spacing w:after="0" w:line="240" w:lineRule="auto"/>
      </w:pPr>
      <w:r>
        <w:t>The Pledge of Allegiance was recited and a moment of silence was observed.</w:t>
      </w:r>
    </w:p>
    <w:p w:rsidR="00C662EF" w:rsidRDefault="00C662EF" w:rsidP="00C662EF">
      <w:pPr>
        <w:spacing w:after="0" w:line="240" w:lineRule="auto"/>
      </w:pPr>
    </w:p>
    <w:p w:rsidR="00C662EF" w:rsidRDefault="00C662EF" w:rsidP="00C662EF">
      <w:pPr>
        <w:spacing w:after="0" w:line="240" w:lineRule="auto"/>
      </w:pPr>
      <w:r>
        <w:t xml:space="preserve">On a motion by Judy Dupre and seconded by Guyton </w:t>
      </w:r>
      <w:proofErr w:type="spellStart"/>
      <w:r>
        <w:t>Budden</w:t>
      </w:r>
      <w:proofErr w:type="spellEnd"/>
      <w:r>
        <w:t xml:space="preserve"> and a unanimous voice vote in the affirmative, the Board voted to approve the agenda.</w:t>
      </w:r>
    </w:p>
    <w:p w:rsidR="00C662EF" w:rsidRDefault="00C662EF" w:rsidP="00C662EF">
      <w:pPr>
        <w:spacing w:after="0" w:line="240" w:lineRule="auto"/>
      </w:pPr>
    </w:p>
    <w:p w:rsidR="00C662EF" w:rsidRDefault="00C662EF" w:rsidP="00C662EF">
      <w:pPr>
        <w:spacing w:after="0" w:line="240" w:lineRule="auto"/>
      </w:pPr>
      <w:r>
        <w:t>Items discussed on the agenda:</w:t>
      </w:r>
    </w:p>
    <w:p w:rsidR="00C662EF" w:rsidRDefault="00C662EF" w:rsidP="00C662EF">
      <w:pPr>
        <w:spacing w:after="0" w:line="240" w:lineRule="auto"/>
      </w:pPr>
    </w:p>
    <w:p w:rsidR="00C662EF" w:rsidRDefault="00C662EF" w:rsidP="00C662EF">
      <w:pPr>
        <w:pStyle w:val="ListParagraph"/>
        <w:numPr>
          <w:ilvl w:val="0"/>
          <w:numId w:val="1"/>
        </w:numPr>
        <w:spacing w:after="0" w:line="240" w:lineRule="auto"/>
        <w:rPr>
          <w:b/>
        </w:rPr>
      </w:pPr>
      <w:r w:rsidRPr="008F1FCD">
        <w:rPr>
          <w:b/>
        </w:rPr>
        <w:t xml:space="preserve">Discussion of the Competency of Employee Bernard </w:t>
      </w:r>
      <w:proofErr w:type="spellStart"/>
      <w:r w:rsidRPr="008F1FCD">
        <w:rPr>
          <w:b/>
        </w:rPr>
        <w:t>Nevills</w:t>
      </w:r>
      <w:proofErr w:type="spellEnd"/>
      <w:r w:rsidRPr="008F1FCD">
        <w:rPr>
          <w:b/>
        </w:rPr>
        <w:t>:</w:t>
      </w:r>
    </w:p>
    <w:p w:rsidR="00C662EF" w:rsidRDefault="00C662EF" w:rsidP="00C662EF">
      <w:pPr>
        <w:spacing w:after="0" w:line="240" w:lineRule="auto"/>
      </w:pPr>
      <w:r>
        <w:t>Aldermen inquired about an update on gas meters being changed out, water leaks, water meter installations, well #2 being out of service, gas leak survey, gas station and odorant, and communication issues.</w:t>
      </w:r>
    </w:p>
    <w:p w:rsidR="00C662EF" w:rsidRDefault="00C662EF" w:rsidP="00C662EF">
      <w:pPr>
        <w:spacing w:after="0" w:line="240" w:lineRule="auto"/>
      </w:pPr>
    </w:p>
    <w:p w:rsidR="00C662EF" w:rsidRDefault="00C662EF" w:rsidP="00C662EF">
      <w:pPr>
        <w:spacing w:after="0" w:line="240" w:lineRule="auto"/>
      </w:pPr>
      <w:r>
        <w:t xml:space="preserve">Bernard </w:t>
      </w:r>
      <w:proofErr w:type="spellStart"/>
      <w:r>
        <w:t>Nevills</w:t>
      </w:r>
      <w:proofErr w:type="spellEnd"/>
      <w:r>
        <w:t xml:space="preserve"> state that he needed someone else to help him get more meter installations done, he needed someone that is able to run the excavator, he would come to monthly meetings to answer question/give updates, he would turn in completed work orders and would speak to the clerk, Krista Mouille, about everything to ensure better communication, he advised that well #2 is down and it is due to electrical problems, and he stated that he would get with Bayou Engineering to figure out the issue with the gas odorant.</w:t>
      </w:r>
    </w:p>
    <w:p w:rsidR="00C662EF" w:rsidRDefault="00C662EF" w:rsidP="00C662EF">
      <w:pPr>
        <w:spacing w:after="0" w:line="240" w:lineRule="auto"/>
      </w:pPr>
    </w:p>
    <w:p w:rsidR="00C662EF" w:rsidRDefault="00C662EF" w:rsidP="00C662EF">
      <w:pPr>
        <w:spacing w:after="0" w:line="240" w:lineRule="auto"/>
      </w:pPr>
      <w:r>
        <w:t xml:space="preserve">Alderman Guyton </w:t>
      </w:r>
      <w:proofErr w:type="spellStart"/>
      <w:r>
        <w:t>Budden</w:t>
      </w:r>
      <w:proofErr w:type="spellEnd"/>
      <w:r>
        <w:t xml:space="preserve"> asked why Billy Zachary could not be used to run the excavator and Bernard </w:t>
      </w:r>
      <w:proofErr w:type="spellStart"/>
      <w:r>
        <w:t>Nevills</w:t>
      </w:r>
      <w:proofErr w:type="spellEnd"/>
      <w:r>
        <w:t xml:space="preserve"> said for safety reasons he would rather an experienced operator but he would try Billy out until someone else was hired.</w:t>
      </w:r>
    </w:p>
    <w:p w:rsidR="00C662EF" w:rsidRDefault="00C662EF" w:rsidP="00C662EF">
      <w:pPr>
        <w:spacing w:after="0" w:line="240" w:lineRule="auto"/>
      </w:pPr>
    </w:p>
    <w:p w:rsidR="00C662EF" w:rsidRPr="008F1FCD" w:rsidRDefault="00C662EF" w:rsidP="00C662EF">
      <w:pPr>
        <w:spacing w:after="0" w:line="240" w:lineRule="auto"/>
      </w:pPr>
      <w:r>
        <w:t xml:space="preserve">On a motion by Joseph Irving Jr., and seconded by Judy Dupre a unanimous voice vote in the affirmative, the Board voted to hire a part-time worker to assist Bernard </w:t>
      </w:r>
      <w:proofErr w:type="spellStart"/>
      <w:r>
        <w:t>Nevills</w:t>
      </w:r>
      <w:proofErr w:type="spellEnd"/>
      <w:r>
        <w:t xml:space="preserve"> in his duties.</w:t>
      </w:r>
    </w:p>
    <w:p w:rsidR="00C662EF" w:rsidRDefault="00C662EF" w:rsidP="00C662EF">
      <w:pPr>
        <w:spacing w:after="0" w:line="240" w:lineRule="auto"/>
      </w:pPr>
    </w:p>
    <w:p w:rsidR="00C662EF" w:rsidRDefault="00C662EF" w:rsidP="00C662EF">
      <w:pPr>
        <w:spacing w:after="0" w:line="240" w:lineRule="auto"/>
      </w:pPr>
      <w:r>
        <w:t>On a motion by Judy Dupre and seconded Joseph Irving Jr., and a unanimous voice vote in the affirmative, the Board voted adjourn the meeting.</w:t>
      </w:r>
    </w:p>
    <w:p w:rsidR="00C662EF" w:rsidRPr="00B80A9F" w:rsidRDefault="00C662EF" w:rsidP="00C662EF">
      <w:pPr>
        <w:spacing w:after="0" w:line="240" w:lineRule="auto"/>
      </w:pPr>
    </w:p>
    <w:p w:rsidR="00C662EF" w:rsidRPr="00B80A9F" w:rsidRDefault="00C662EF" w:rsidP="00C662EF">
      <w:pPr>
        <w:spacing w:after="0" w:line="240" w:lineRule="auto"/>
        <w:rPr>
          <w:u w:val="single"/>
        </w:rPr>
      </w:pPr>
      <w:r w:rsidRPr="00B80A9F">
        <w:rPr>
          <w:u w:val="single"/>
        </w:rPr>
        <w:t>Concerned Citizens:</w:t>
      </w:r>
    </w:p>
    <w:p w:rsidR="00C662EF" w:rsidRDefault="00C662EF" w:rsidP="00C662EF">
      <w:pPr>
        <w:spacing w:after="0" w:line="240" w:lineRule="auto"/>
      </w:pPr>
      <w:r>
        <w:t xml:space="preserve">Bernard </w:t>
      </w:r>
      <w:proofErr w:type="spellStart"/>
      <w:r>
        <w:t>Nevills</w:t>
      </w:r>
      <w:proofErr w:type="spellEnd"/>
    </w:p>
    <w:p w:rsidR="00C662EF" w:rsidRDefault="00C662EF" w:rsidP="00C662EF">
      <w:pPr>
        <w:spacing w:after="0" w:line="240" w:lineRule="auto"/>
      </w:pPr>
    </w:p>
    <w:p w:rsidR="00C662EF" w:rsidRDefault="00C662EF" w:rsidP="00C662EF">
      <w:pPr>
        <w:spacing w:after="0" w:line="240" w:lineRule="auto"/>
      </w:pPr>
    </w:p>
    <w:p w:rsidR="00263BBE" w:rsidRDefault="00263BBE">
      <w:bookmarkStart w:id="0" w:name="_GoBack"/>
      <w:bookmarkEnd w:id="0"/>
    </w:p>
    <w:sectPr w:rsidR="00263B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E08C6"/>
    <w:multiLevelType w:val="hybridMultilevel"/>
    <w:tmpl w:val="B7D64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2EF"/>
    <w:rsid w:val="00263BBE"/>
    <w:rsid w:val="00C66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8A8B3"/>
  <w15:chartTrackingRefBased/>
  <w15:docId w15:val="{CA4D60D1-03FA-4552-92DB-207A3A6F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62E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2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Mouille</dc:creator>
  <cp:keywords/>
  <dc:description/>
  <cp:lastModifiedBy>Krista Mouille</cp:lastModifiedBy>
  <cp:revision>1</cp:revision>
  <dcterms:created xsi:type="dcterms:W3CDTF">2017-09-07T19:56:00Z</dcterms:created>
  <dcterms:modified xsi:type="dcterms:W3CDTF">2017-09-07T19:57:00Z</dcterms:modified>
</cp:coreProperties>
</file>